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2A" w:rsidRPr="00F93269" w:rsidRDefault="00F93269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69">
        <w:rPr>
          <w:rFonts w:ascii="Times New Roman" w:hAnsi="Times New Roman" w:cs="Times New Roman"/>
          <w:sz w:val="28"/>
          <w:szCs w:val="28"/>
        </w:rPr>
        <w:t>Сведения</w:t>
      </w:r>
    </w:p>
    <w:p w:rsidR="00F93269" w:rsidRPr="00F93269" w:rsidRDefault="00F93269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69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proofErr w:type="gramStart"/>
      <w:r w:rsidRPr="00F932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3269">
        <w:rPr>
          <w:rFonts w:ascii="Times New Roman" w:hAnsi="Times New Roman" w:cs="Times New Roman"/>
          <w:sz w:val="28"/>
          <w:szCs w:val="28"/>
        </w:rPr>
        <w:t xml:space="preserve"> работников муниципальных</w:t>
      </w:r>
    </w:p>
    <w:p w:rsidR="00F93269" w:rsidRPr="00F93269" w:rsidRDefault="00F93269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269">
        <w:rPr>
          <w:rFonts w:ascii="Times New Roman" w:hAnsi="Times New Roman" w:cs="Times New Roman"/>
          <w:sz w:val="28"/>
          <w:szCs w:val="28"/>
        </w:rPr>
        <w:t>учреждений с указанием фактических расходов на оплату труда</w:t>
      </w:r>
    </w:p>
    <w:p w:rsidR="00F93269" w:rsidRDefault="00C524C8" w:rsidP="00F932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93269" w:rsidRPr="00F93269">
        <w:rPr>
          <w:rFonts w:ascii="Times New Roman" w:hAnsi="Times New Roman" w:cs="Times New Roman"/>
          <w:sz w:val="28"/>
          <w:szCs w:val="28"/>
        </w:rPr>
        <w:t xml:space="preserve"> </w:t>
      </w:r>
      <w:r w:rsidR="00F858E6">
        <w:rPr>
          <w:rFonts w:ascii="Times New Roman" w:hAnsi="Times New Roman" w:cs="Times New Roman"/>
          <w:sz w:val="28"/>
          <w:szCs w:val="28"/>
        </w:rPr>
        <w:t>квартал 2020</w:t>
      </w:r>
      <w:r w:rsidR="00F93269" w:rsidRPr="00F932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93269" w:rsidRDefault="00F93269" w:rsidP="00F9326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1821"/>
        <w:gridCol w:w="1770"/>
        <w:gridCol w:w="1821"/>
        <w:gridCol w:w="1770"/>
      </w:tblGrid>
      <w:tr w:rsidR="00F93269" w:rsidTr="00F93269">
        <w:trPr>
          <w:trHeight w:val="703"/>
        </w:trPr>
        <w:tc>
          <w:tcPr>
            <w:tcW w:w="2405" w:type="dxa"/>
            <w:vMerge w:val="restart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3349" w:type="dxa"/>
            <w:gridSpan w:val="2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591" w:type="dxa"/>
            <w:gridSpan w:val="2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</w:tr>
      <w:tr w:rsidR="00F93269" w:rsidTr="00F858E6">
        <w:trPr>
          <w:trHeight w:val="1835"/>
        </w:trPr>
        <w:tc>
          <w:tcPr>
            <w:tcW w:w="2405" w:type="dxa"/>
            <w:vMerge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821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</w:tcPr>
          <w:p w:rsidR="00F93269" w:rsidRDefault="00F93269" w:rsidP="00F93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bookmarkStart w:id="0" w:name="_GoBack"/>
        <w:bookmarkEnd w:id="0"/>
      </w:tr>
      <w:tr w:rsidR="00F93269" w:rsidTr="00F93269">
        <w:tc>
          <w:tcPr>
            <w:tcW w:w="2405" w:type="dxa"/>
          </w:tcPr>
          <w:p w:rsidR="00F93269" w:rsidRDefault="00F93269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Саринского сельского поселения</w:t>
            </w:r>
          </w:p>
        </w:tc>
        <w:tc>
          <w:tcPr>
            <w:tcW w:w="1579" w:type="dxa"/>
          </w:tcPr>
          <w:p w:rsidR="00F93269" w:rsidRDefault="00F93269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</w:t>
            </w:r>
          </w:p>
        </w:tc>
        <w:tc>
          <w:tcPr>
            <w:tcW w:w="1770" w:type="dxa"/>
          </w:tcPr>
          <w:p w:rsidR="00F93269" w:rsidRDefault="00C34F1E" w:rsidP="00C52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524C8">
              <w:rPr>
                <w:rFonts w:ascii="Times New Roman" w:hAnsi="Times New Roman" w:cs="Times New Roman"/>
                <w:sz w:val="28"/>
                <w:szCs w:val="28"/>
              </w:rPr>
              <w:t>446,8</w:t>
            </w:r>
          </w:p>
        </w:tc>
        <w:tc>
          <w:tcPr>
            <w:tcW w:w="1821" w:type="dxa"/>
          </w:tcPr>
          <w:p w:rsidR="00F93269" w:rsidRDefault="002E0F72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</w:t>
            </w:r>
          </w:p>
        </w:tc>
        <w:tc>
          <w:tcPr>
            <w:tcW w:w="1770" w:type="dxa"/>
          </w:tcPr>
          <w:p w:rsidR="00F93269" w:rsidRDefault="002E0F72" w:rsidP="00F9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</w:tbl>
    <w:p w:rsidR="00F93269" w:rsidRDefault="00F93269" w:rsidP="00F93269">
      <w:pPr>
        <w:rPr>
          <w:rFonts w:ascii="Times New Roman" w:hAnsi="Times New Roman" w:cs="Times New Roman"/>
          <w:sz w:val="28"/>
          <w:szCs w:val="28"/>
        </w:rPr>
      </w:pPr>
    </w:p>
    <w:p w:rsidR="00C34F1E" w:rsidRDefault="00C34F1E" w:rsidP="00F93269">
      <w:pPr>
        <w:rPr>
          <w:rFonts w:ascii="Times New Roman" w:hAnsi="Times New Roman" w:cs="Times New Roman"/>
          <w:sz w:val="28"/>
          <w:szCs w:val="28"/>
        </w:rPr>
      </w:pPr>
    </w:p>
    <w:p w:rsidR="00C34F1E" w:rsidRDefault="00C34F1E" w:rsidP="00F93269">
      <w:pPr>
        <w:rPr>
          <w:rFonts w:ascii="Times New Roman" w:hAnsi="Times New Roman" w:cs="Times New Roman"/>
          <w:sz w:val="28"/>
          <w:szCs w:val="28"/>
        </w:rPr>
      </w:pPr>
    </w:p>
    <w:p w:rsidR="00C34F1E" w:rsidRPr="00F93269" w:rsidRDefault="00C34F1E" w:rsidP="00F93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Саринского сельского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Т.И.Гималова</w:t>
      </w:r>
    </w:p>
    <w:sectPr w:rsidR="00C34F1E" w:rsidRPr="00F9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92"/>
    <w:rsid w:val="002E0F72"/>
    <w:rsid w:val="006A4C92"/>
    <w:rsid w:val="00AB1739"/>
    <w:rsid w:val="00C34F1E"/>
    <w:rsid w:val="00C524C8"/>
    <w:rsid w:val="00F33DAA"/>
    <w:rsid w:val="00F3658A"/>
    <w:rsid w:val="00F858E6"/>
    <w:rsid w:val="00F9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2019-10-22T10:51:00Z</dcterms:created>
  <dcterms:modified xsi:type="dcterms:W3CDTF">2020-08-18T04:18:00Z</dcterms:modified>
</cp:coreProperties>
</file>